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C3" w:rsidRPr="00315AE4" w:rsidRDefault="006F7676" w:rsidP="00282EC3">
      <w:pPr>
        <w:pStyle w:val="Ttulo"/>
        <w:rPr>
          <w:rFonts w:ascii="Times New Roman" w:hAnsi="Times New Roman"/>
          <w:sz w:val="20"/>
          <w:szCs w:val="20"/>
          <w:u w:val="none"/>
        </w:rPr>
      </w:pPr>
      <w:r w:rsidRPr="00315AE4">
        <w:rPr>
          <w:rFonts w:ascii="Times New Roman" w:hAnsi="Times New Roman"/>
          <w:sz w:val="20"/>
          <w:szCs w:val="20"/>
          <w:u w:val="none"/>
          <w:lang w:val="pt-BR"/>
        </w:rPr>
        <w:t>CONTRATO</w:t>
      </w:r>
      <w:r w:rsidR="00282EC3" w:rsidRPr="00315AE4">
        <w:rPr>
          <w:rFonts w:ascii="Times New Roman" w:hAnsi="Times New Roman"/>
          <w:sz w:val="20"/>
          <w:szCs w:val="20"/>
          <w:u w:val="none"/>
          <w:lang w:val="pt-BR"/>
        </w:rPr>
        <w:t xml:space="preserve"> DE CREDENCIAMENTO</w:t>
      </w:r>
      <w:r w:rsidR="00282EC3" w:rsidRPr="00315AE4">
        <w:rPr>
          <w:rFonts w:ascii="Times New Roman" w:hAnsi="Times New Roman"/>
          <w:sz w:val="20"/>
          <w:szCs w:val="20"/>
          <w:u w:val="none"/>
        </w:rPr>
        <w:t xml:space="preserve"> Nº </w:t>
      </w:r>
      <w:r w:rsidR="00282EC3" w:rsidRPr="00315AE4">
        <w:rPr>
          <w:rFonts w:ascii="Times New Roman" w:hAnsi="Times New Roman"/>
          <w:sz w:val="20"/>
          <w:szCs w:val="20"/>
          <w:u w:val="none"/>
          <w:lang w:val="pt-BR"/>
        </w:rPr>
        <w:t>230</w:t>
      </w:r>
      <w:r w:rsidR="00282EC3" w:rsidRPr="00315AE4">
        <w:rPr>
          <w:rFonts w:ascii="Times New Roman" w:hAnsi="Times New Roman"/>
          <w:sz w:val="20"/>
          <w:szCs w:val="20"/>
          <w:u w:val="none"/>
        </w:rPr>
        <w:t>/2018</w:t>
      </w: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  <w:u w:val="none"/>
        </w:rPr>
      </w:pP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  <w:u w:val="none"/>
        </w:rPr>
      </w:pP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 xml:space="preserve">Processo </w:t>
      </w:r>
      <w:r w:rsidR="00777003"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Administrativ</w:t>
      </w: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o nº: 071/2018</w:t>
      </w:r>
    </w:p>
    <w:p w:rsidR="00632984" w:rsidRPr="00315AE4" w:rsidRDefault="00632984" w:rsidP="00632984">
      <w:pPr>
        <w:rPr>
          <w:b/>
          <w:i/>
          <w:sz w:val="20"/>
          <w:szCs w:val="20"/>
        </w:rPr>
      </w:pPr>
      <w:r w:rsidRPr="00315AE4">
        <w:rPr>
          <w:b/>
          <w:i/>
          <w:sz w:val="20"/>
          <w:szCs w:val="20"/>
        </w:rPr>
        <w:t>Inexigibilidade de Licitação nº 004/2018</w:t>
      </w:r>
    </w:p>
    <w:p w:rsidR="00282EC3" w:rsidRPr="00315AE4" w:rsidRDefault="00282EC3" w:rsidP="00282EC3">
      <w:pPr>
        <w:pStyle w:val="Ttulo7"/>
        <w:rPr>
          <w:rFonts w:ascii="Times New Roman" w:hAnsi="Times New Roman"/>
          <w:i/>
          <w:color w:val="auto"/>
          <w:sz w:val="20"/>
          <w:szCs w:val="20"/>
        </w:rPr>
      </w:pPr>
      <w:r w:rsidRPr="00315AE4">
        <w:rPr>
          <w:rFonts w:ascii="Times New Roman" w:hAnsi="Times New Roman"/>
          <w:i/>
          <w:color w:val="auto"/>
          <w:sz w:val="20"/>
          <w:szCs w:val="20"/>
          <w:u w:val="none"/>
        </w:rPr>
        <w:t>Credenciamento nº. 001/2018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315AE4" w:rsidRDefault="008F3DC8" w:rsidP="00282EC3">
      <w:pPr>
        <w:ind w:left="3119"/>
        <w:jc w:val="both"/>
        <w:rPr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-232986</wp:posOffset>
            </wp:positionH>
            <wp:positionV relativeFrom="paragraph">
              <wp:posOffset>300834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CREDENCIAMENTO DE PRESTAÇÃO DE SERVIÇOS DE PINTOR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>, e de outro lado, a empresa</w:t>
      </w:r>
      <w:r w:rsidR="00282EC3" w:rsidRPr="00315AE4">
        <w:rPr>
          <w:b/>
          <w:sz w:val="20"/>
          <w:szCs w:val="20"/>
        </w:rPr>
        <w:t xml:space="preserve"> </w:t>
      </w:r>
      <w:r w:rsidR="00015BE1" w:rsidRPr="00315AE4">
        <w:rPr>
          <w:b/>
          <w:sz w:val="20"/>
          <w:szCs w:val="20"/>
        </w:rPr>
        <w:t>JOSE WILSON BATISTA</w:t>
      </w:r>
      <w:r w:rsidR="00F53FFE" w:rsidRPr="00315AE4">
        <w:rPr>
          <w:b/>
          <w:sz w:val="20"/>
          <w:szCs w:val="20"/>
        </w:rPr>
        <w:t xml:space="preserve"> DOS SANTOS</w:t>
      </w:r>
      <w:r w:rsidR="009036CF" w:rsidRPr="00315AE4">
        <w:rPr>
          <w:b/>
          <w:sz w:val="20"/>
          <w:szCs w:val="20"/>
        </w:rPr>
        <w:t xml:space="preserve"> 78706963668 </w:t>
      </w:r>
      <w:r w:rsidR="00015BE1" w:rsidRPr="00315AE4">
        <w:rPr>
          <w:b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pessoa</w:t>
      </w:r>
      <w:r w:rsidR="00282EC3" w:rsidRPr="00315AE4">
        <w:rPr>
          <w:b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jurí</w:t>
      </w:r>
      <w:r w:rsidR="009036CF" w:rsidRPr="00315AE4">
        <w:rPr>
          <w:sz w:val="20"/>
          <w:szCs w:val="20"/>
        </w:rPr>
        <w:t xml:space="preserve">dica, inscrita no CNPJ sob nº. </w:t>
      </w:r>
      <w:proofErr w:type="gramStart"/>
      <w:r w:rsidR="009036CF" w:rsidRPr="00315AE4">
        <w:rPr>
          <w:sz w:val="20"/>
          <w:szCs w:val="20"/>
        </w:rPr>
        <w:t>.815.621</w:t>
      </w:r>
      <w:proofErr w:type="gramEnd"/>
      <w:r w:rsidR="009036CF" w:rsidRPr="00315AE4">
        <w:rPr>
          <w:sz w:val="20"/>
          <w:szCs w:val="20"/>
        </w:rPr>
        <w:t xml:space="preserve">/0001-80, </w:t>
      </w:r>
      <w:r w:rsidR="00282EC3" w:rsidRPr="00315AE4">
        <w:rPr>
          <w:sz w:val="20"/>
          <w:szCs w:val="20"/>
        </w:rPr>
        <w:t xml:space="preserve">sediada </w:t>
      </w:r>
      <w:r w:rsidR="001871C8" w:rsidRPr="00315AE4">
        <w:rPr>
          <w:sz w:val="20"/>
          <w:szCs w:val="20"/>
        </w:rPr>
        <w:t>na R</w:t>
      </w:r>
      <w:r w:rsidR="009036CF" w:rsidRPr="00315AE4">
        <w:rPr>
          <w:sz w:val="20"/>
          <w:szCs w:val="20"/>
        </w:rPr>
        <w:t>ua Lizeta Braga Rodrigues</w:t>
      </w:r>
      <w:r w:rsidR="00282EC3" w:rsidRPr="00315AE4">
        <w:rPr>
          <w:sz w:val="20"/>
          <w:szCs w:val="20"/>
        </w:rPr>
        <w:t xml:space="preserve">, nº </w:t>
      </w:r>
      <w:r w:rsidR="009036CF" w:rsidRPr="00315AE4">
        <w:rPr>
          <w:sz w:val="20"/>
          <w:szCs w:val="20"/>
        </w:rPr>
        <w:t>042</w:t>
      </w:r>
      <w:r w:rsidR="00282EC3" w:rsidRPr="00315AE4">
        <w:rPr>
          <w:sz w:val="20"/>
          <w:szCs w:val="20"/>
        </w:rPr>
        <w:t xml:space="preserve">, bairro </w:t>
      </w:r>
      <w:r w:rsidR="009036CF" w:rsidRPr="00315AE4">
        <w:rPr>
          <w:sz w:val="20"/>
          <w:szCs w:val="20"/>
        </w:rPr>
        <w:t>Mateus Caixeta</w:t>
      </w:r>
      <w:r w:rsidR="00282EC3" w:rsidRPr="00315AE4">
        <w:rPr>
          <w:sz w:val="20"/>
          <w:szCs w:val="20"/>
        </w:rPr>
        <w:t xml:space="preserve">, na cidade de </w:t>
      </w:r>
      <w:r w:rsidR="009036CF" w:rsidRPr="00315AE4">
        <w:rPr>
          <w:sz w:val="20"/>
          <w:szCs w:val="20"/>
        </w:rPr>
        <w:t>Presidente Olegário</w:t>
      </w:r>
      <w:r w:rsidR="00282EC3" w:rsidRPr="00315AE4">
        <w:rPr>
          <w:sz w:val="20"/>
          <w:szCs w:val="20"/>
        </w:rPr>
        <w:t xml:space="preserve"> – </w:t>
      </w:r>
      <w:r w:rsidR="009036CF" w:rsidRPr="00315AE4">
        <w:rPr>
          <w:sz w:val="20"/>
          <w:szCs w:val="20"/>
        </w:rPr>
        <w:t>MG</w:t>
      </w:r>
      <w:r w:rsidR="00282EC3" w:rsidRPr="00315AE4">
        <w:rPr>
          <w:sz w:val="20"/>
          <w:szCs w:val="20"/>
        </w:rPr>
        <w:t>, neste ato</w:t>
      </w:r>
      <w:r w:rsidR="006F7676" w:rsidRPr="00315AE4">
        <w:rPr>
          <w:b/>
          <w:sz w:val="20"/>
          <w:szCs w:val="20"/>
        </w:rPr>
        <w:t xml:space="preserve"> REPRESENTADO</w:t>
      </w:r>
      <w:r w:rsidR="00282EC3" w:rsidRPr="00315AE4">
        <w:rPr>
          <w:b/>
          <w:sz w:val="20"/>
          <w:szCs w:val="20"/>
        </w:rPr>
        <w:t xml:space="preserve"> </w:t>
      </w:r>
      <w:r w:rsidR="009036CF" w:rsidRPr="00315AE4">
        <w:rPr>
          <w:sz w:val="20"/>
          <w:szCs w:val="20"/>
        </w:rPr>
        <w:t>por seu</w:t>
      </w:r>
      <w:r w:rsidR="00282EC3" w:rsidRPr="00315AE4">
        <w:rPr>
          <w:sz w:val="20"/>
          <w:szCs w:val="20"/>
        </w:rPr>
        <w:t xml:space="preserve"> representante legal o Sr.</w:t>
      </w:r>
      <w:r w:rsidR="00282EC3" w:rsidRPr="00315AE4">
        <w:rPr>
          <w:b/>
          <w:sz w:val="20"/>
          <w:szCs w:val="20"/>
        </w:rPr>
        <w:t xml:space="preserve"> </w:t>
      </w:r>
      <w:r w:rsidR="00F53FFE" w:rsidRPr="00315AE4">
        <w:rPr>
          <w:b/>
          <w:sz w:val="20"/>
          <w:szCs w:val="20"/>
        </w:rPr>
        <w:t>JOSE WILSON BATISTA DOS SANTOS</w:t>
      </w:r>
      <w:r w:rsidR="00282EC3" w:rsidRPr="00315AE4">
        <w:rPr>
          <w:b/>
          <w:sz w:val="20"/>
          <w:szCs w:val="20"/>
        </w:rPr>
        <w:t xml:space="preserve">, </w:t>
      </w:r>
      <w:r w:rsidR="00282EC3" w:rsidRPr="00315AE4">
        <w:rPr>
          <w:sz w:val="20"/>
          <w:szCs w:val="20"/>
        </w:rPr>
        <w:t xml:space="preserve">inscrito no CPF nº. </w:t>
      </w:r>
      <w:r w:rsidR="00B60830" w:rsidRPr="00315AE4">
        <w:rPr>
          <w:b/>
          <w:sz w:val="20"/>
          <w:szCs w:val="20"/>
        </w:rPr>
        <w:t>787.069.636-68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>, sob a regência da Lei Federal n.º 8.666/93, naquilo que couber, e mediante as seguintes cláusulas e condições:</w:t>
      </w:r>
    </w:p>
    <w:p w:rsidR="00282EC3" w:rsidRPr="00315AE4" w:rsidRDefault="00282EC3" w:rsidP="00282EC3">
      <w:pPr>
        <w:pStyle w:val="Ttulo2"/>
        <w:jc w:val="both"/>
        <w:rPr>
          <w:sz w:val="20"/>
          <w:szCs w:val="20"/>
        </w:rPr>
      </w:pPr>
    </w:p>
    <w:p w:rsidR="00282EC3" w:rsidRPr="00315AE4" w:rsidRDefault="00282EC3" w:rsidP="00282EC3">
      <w:pPr>
        <w:pStyle w:val="Ttulo2"/>
        <w:jc w:val="both"/>
        <w:rPr>
          <w:sz w:val="20"/>
          <w:szCs w:val="20"/>
        </w:rPr>
      </w:pPr>
      <w:r w:rsidRPr="00315AE4">
        <w:rPr>
          <w:rFonts w:ascii="Times New Roman" w:hAnsi="Times New Roman"/>
          <w:sz w:val="20"/>
          <w:szCs w:val="20"/>
        </w:rPr>
        <w:t>CLÁUSULA PRIMEIRA – DOS FUNDAMENTOS LEGAIS</w:t>
      </w:r>
    </w:p>
    <w:p w:rsidR="00282EC3" w:rsidRPr="00315AE4" w:rsidRDefault="00282EC3" w:rsidP="00282EC3">
      <w:pPr>
        <w:pStyle w:val="Ttulo2"/>
        <w:jc w:val="both"/>
        <w:rPr>
          <w:rFonts w:ascii="Times New Roman" w:hAnsi="Times New Roman"/>
          <w:b w:val="0"/>
          <w:spacing w:val="1"/>
          <w:sz w:val="20"/>
          <w:szCs w:val="20"/>
        </w:rPr>
      </w:pP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O </w:t>
      </w:r>
      <w:r w:rsidR="009266DE" w:rsidRPr="00315AE4">
        <w:rPr>
          <w:rFonts w:ascii="Times New Roman" w:hAnsi="Times New Roman"/>
          <w:b w:val="0"/>
          <w:spacing w:val="1"/>
          <w:sz w:val="20"/>
          <w:szCs w:val="20"/>
        </w:rPr>
        <w:t>termo</w:t>
      </w: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315AE4">
        <w:rPr>
          <w:rFonts w:ascii="Times New Roman" w:hAnsi="Times New Roman"/>
          <w:b w:val="0"/>
          <w:spacing w:val="1"/>
          <w:sz w:val="20"/>
          <w:szCs w:val="20"/>
        </w:rPr>
        <w:t>Administrativo</w:t>
      </w:r>
      <w:r w:rsidR="006F7676"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nº</w:t>
      </w:r>
      <w:r w:rsidRPr="00315AE4">
        <w:rPr>
          <w:rFonts w:ascii="Times New Roman" w:hAnsi="Times New Roman"/>
          <w:b w:val="0"/>
          <w:spacing w:val="1"/>
          <w:sz w:val="20"/>
          <w:szCs w:val="20"/>
        </w:rPr>
        <w:t xml:space="preserve"> 071/2018 por meio da Inexigibilidade nº 004/2018 na forma de credenciamento nº 001/2018.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“PINTOR”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forma do art. 67, da Lei 8.666/93.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Pr="00315AE4">
        <w:rPr>
          <w:sz w:val="20"/>
          <w:szCs w:val="20"/>
        </w:rPr>
        <w:t>o contratual.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Credenciado, para execução dos serviços.</w:t>
      </w:r>
    </w:p>
    <w:p w:rsidR="00C03348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Fornecer os materiais de pintura demandados (tintas, acabamentos, etc.)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>, o edital e a proposta apresentada.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Utilizar, na execução dos serviços, equipamentos e materiais de segurança, em conformidade com as normas de segurança do trabalho expedidas pelo MTE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723767" w:rsidRPr="00315AE4">
        <w:rPr>
          <w:rFonts w:eastAsia="Microsoft YaHei"/>
          <w:sz w:val="20"/>
          <w:szCs w:val="20"/>
        </w:rPr>
        <w:t>lificação exigidas na licitação.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lastRenderedPageBreak/>
        <w:t xml:space="preserve">Manter atualizados os </w:t>
      </w:r>
      <w:r w:rsidRPr="00315AE4">
        <w:rPr>
          <w:sz w:val="20"/>
          <w:szCs w:val="20"/>
        </w:rPr>
        <w:t>dados cadastrais junto ao Contratante.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terceiros.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282EC3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u w:val="single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QUARTA -</w:t>
      </w:r>
      <w:r w:rsidRPr="00315AE4">
        <w:rPr>
          <w:sz w:val="20"/>
          <w:szCs w:val="20"/>
        </w:rPr>
        <w:t xml:space="preserve"> </w:t>
      </w:r>
      <w:r w:rsidRPr="00315AE4">
        <w:rPr>
          <w:b/>
          <w:sz w:val="20"/>
          <w:szCs w:val="20"/>
        </w:rPr>
        <w:t>DO PREÇO E DO PAGAMENTO</w:t>
      </w:r>
    </w:p>
    <w:p w:rsidR="007326A0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Pelos </w:t>
      </w:r>
      <w:r w:rsidR="00534F5B" w:rsidRPr="00315AE4">
        <w:rPr>
          <w:sz w:val="20"/>
          <w:szCs w:val="20"/>
        </w:rPr>
        <w:t xml:space="preserve">serviços </w:t>
      </w:r>
      <w:r w:rsidRPr="00315AE4">
        <w:rPr>
          <w:sz w:val="20"/>
          <w:szCs w:val="20"/>
        </w:rPr>
        <w:t>relacionados ao</w:t>
      </w:r>
      <w:r w:rsidR="006F7676" w:rsidRPr="00315AE4">
        <w:rPr>
          <w:sz w:val="20"/>
          <w:szCs w:val="20"/>
        </w:rPr>
        <w:t xml:space="preserve"> objeto deste Contrato de Credenciamento o </w:t>
      </w:r>
      <w:r w:rsidR="0006429E" w:rsidRPr="00315AE4">
        <w:rPr>
          <w:sz w:val="20"/>
          <w:szCs w:val="20"/>
        </w:rPr>
        <w:t xml:space="preserve">Contratante </w:t>
      </w:r>
      <w:r w:rsidR="000B1ACE" w:rsidRPr="00315AE4">
        <w:rPr>
          <w:sz w:val="20"/>
          <w:szCs w:val="20"/>
        </w:rPr>
        <w:t xml:space="preserve">obriga-se </w:t>
      </w:r>
      <w:r w:rsidRPr="00315AE4">
        <w:rPr>
          <w:sz w:val="20"/>
          <w:szCs w:val="20"/>
        </w:rPr>
        <w:t xml:space="preserve">a pagar </w:t>
      </w:r>
      <w:r w:rsidR="000B1ACE" w:rsidRPr="00315AE4">
        <w:rPr>
          <w:sz w:val="20"/>
          <w:szCs w:val="20"/>
        </w:rPr>
        <w:t>os serviços efetivamente prestados conforme demanda das secretarias requisitantes</w:t>
      </w:r>
      <w:r w:rsidRPr="00315AE4">
        <w:rPr>
          <w:sz w:val="20"/>
          <w:szCs w:val="20"/>
        </w:rPr>
        <w:t xml:space="preserve"> o valor de </w:t>
      </w:r>
      <w:r w:rsidRPr="00315AE4">
        <w:rPr>
          <w:b/>
          <w:sz w:val="20"/>
          <w:szCs w:val="20"/>
        </w:rPr>
        <w:t>R$</w:t>
      </w:r>
      <w:r w:rsidR="007326A0" w:rsidRPr="00315AE4">
        <w:rPr>
          <w:b/>
          <w:sz w:val="20"/>
          <w:szCs w:val="20"/>
        </w:rPr>
        <w:t xml:space="preserve"> </w:t>
      </w:r>
      <w:r w:rsidR="000B1ACE" w:rsidRPr="00315AE4">
        <w:rPr>
          <w:b/>
          <w:sz w:val="20"/>
          <w:szCs w:val="20"/>
        </w:rPr>
        <w:t>17,50</w:t>
      </w:r>
      <w:r w:rsidRPr="00315AE4">
        <w:rPr>
          <w:b/>
          <w:sz w:val="20"/>
          <w:szCs w:val="20"/>
        </w:rPr>
        <w:t xml:space="preserve"> (</w:t>
      </w:r>
      <w:r w:rsidR="000B1ACE" w:rsidRPr="00315AE4">
        <w:rPr>
          <w:b/>
          <w:sz w:val="20"/>
          <w:szCs w:val="20"/>
        </w:rPr>
        <w:t>dezessete reais e cinquenta centavos</w:t>
      </w:r>
      <w:r w:rsidRPr="00315AE4">
        <w:rPr>
          <w:b/>
          <w:sz w:val="20"/>
          <w:szCs w:val="20"/>
        </w:rPr>
        <w:t xml:space="preserve">) </w:t>
      </w:r>
      <w:r w:rsidRPr="00315AE4">
        <w:rPr>
          <w:sz w:val="20"/>
          <w:szCs w:val="20"/>
        </w:rPr>
        <w:t>por hora efetivamente trabalhada</w:t>
      </w:r>
      <w:r w:rsidRPr="00315AE4">
        <w:rPr>
          <w:b/>
          <w:sz w:val="20"/>
          <w:szCs w:val="20"/>
        </w:rPr>
        <w:t>;</w:t>
      </w:r>
      <w:r w:rsidRPr="00315AE4">
        <w:rPr>
          <w:sz w:val="20"/>
          <w:szCs w:val="20"/>
        </w:rPr>
        <w:t xml:space="preserve">  </w:t>
      </w:r>
    </w:p>
    <w:p w:rsidR="008F4436" w:rsidRPr="00315AE4" w:rsidRDefault="008F4436" w:rsidP="00282EC3">
      <w:pPr>
        <w:jc w:val="both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2343"/>
        <w:gridCol w:w="1260"/>
        <w:gridCol w:w="963"/>
        <w:gridCol w:w="1453"/>
        <w:gridCol w:w="1586"/>
      </w:tblGrid>
      <w:tr w:rsidR="00315AE4" w:rsidRPr="00315AE4" w:rsidTr="002C32C0">
        <w:tc>
          <w:tcPr>
            <w:tcW w:w="871" w:type="dxa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Item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Descrição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Quantidade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Unidade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Valor do Item</w:t>
            </w:r>
          </w:p>
        </w:tc>
        <w:tc>
          <w:tcPr>
            <w:tcW w:w="1546" w:type="dxa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Valor Total</w:t>
            </w:r>
          </w:p>
        </w:tc>
      </w:tr>
      <w:tr w:rsidR="00315AE4" w:rsidRPr="00315AE4" w:rsidTr="00D41693">
        <w:tc>
          <w:tcPr>
            <w:tcW w:w="8499" w:type="dxa"/>
            <w:gridSpan w:val="6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JOSE WILSON BATISTA DOS SANTOS 78706963668</w:t>
            </w:r>
          </w:p>
        </w:tc>
      </w:tr>
      <w:tr w:rsidR="00315AE4" w:rsidRPr="00315AE4" w:rsidTr="002C32C0">
        <w:tc>
          <w:tcPr>
            <w:tcW w:w="871" w:type="dxa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0003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SERVIÇO DE PINTOR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jc w:val="right"/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2.112</w:t>
            </w:r>
          </w:p>
        </w:tc>
        <w:tc>
          <w:tcPr>
            <w:tcW w:w="0" w:type="auto"/>
          </w:tcPr>
          <w:p w:rsidR="007326A0" w:rsidRPr="00315AE4" w:rsidRDefault="0006429E" w:rsidP="002B0FF0">
            <w:pPr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HORAS</w:t>
            </w:r>
          </w:p>
        </w:tc>
        <w:tc>
          <w:tcPr>
            <w:tcW w:w="0" w:type="auto"/>
          </w:tcPr>
          <w:p w:rsidR="007326A0" w:rsidRPr="00315AE4" w:rsidRDefault="007326A0" w:rsidP="002B0FF0">
            <w:pPr>
              <w:jc w:val="right"/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17,50</w:t>
            </w:r>
          </w:p>
        </w:tc>
        <w:tc>
          <w:tcPr>
            <w:tcW w:w="1546" w:type="dxa"/>
          </w:tcPr>
          <w:p w:rsidR="007326A0" w:rsidRPr="00315AE4" w:rsidRDefault="007326A0" w:rsidP="002B0FF0">
            <w:pPr>
              <w:jc w:val="right"/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36.960,00</w:t>
            </w:r>
          </w:p>
        </w:tc>
      </w:tr>
      <w:tr w:rsidR="00315AE4" w:rsidRPr="00315AE4" w:rsidTr="00D41693">
        <w:tc>
          <w:tcPr>
            <w:tcW w:w="8499" w:type="dxa"/>
            <w:gridSpan w:val="6"/>
          </w:tcPr>
          <w:p w:rsidR="007326A0" w:rsidRPr="00315AE4" w:rsidRDefault="007326A0" w:rsidP="002B0FF0">
            <w:pPr>
              <w:jc w:val="right"/>
              <w:rPr>
                <w:b/>
                <w:bCs/>
                <w:sz w:val="20"/>
              </w:rPr>
            </w:pPr>
            <w:r w:rsidRPr="00315AE4">
              <w:rPr>
                <w:b/>
                <w:bCs/>
                <w:sz w:val="20"/>
              </w:rPr>
              <w:t>Total do Fornecedor: 36.960,00</w:t>
            </w:r>
          </w:p>
        </w:tc>
      </w:tr>
    </w:tbl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</w:t>
      </w: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O pagamento será realizado após apresentação de </w:t>
      </w:r>
      <w:r w:rsidR="006F7676" w:rsidRPr="00315AE4">
        <w:rPr>
          <w:sz w:val="20"/>
          <w:szCs w:val="20"/>
        </w:rPr>
        <w:t>relatório de medição, parcial ou definitiva, observado o cronograma de execução, elaborado na forma da Instrução Normativa 09/2003 TCE MG.</w:t>
      </w:r>
    </w:p>
    <w:p w:rsidR="00282EC3" w:rsidRPr="00315AE4" w:rsidRDefault="00282EC3" w:rsidP="00282EC3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 w:rsidRPr="00315AE4">
        <w:rPr>
          <w:rFonts w:ascii="Times New Roman" w:eastAsia="Microsoft YaHei" w:hAnsi="Times New Roman" w:cs="Times New Roman"/>
          <w:b/>
          <w:color w:val="auto"/>
          <w:sz w:val="20"/>
          <w:szCs w:val="20"/>
        </w:rPr>
        <w:t>3.</w:t>
      </w:r>
      <w:r w:rsidRPr="00315AE4">
        <w:rPr>
          <w:rFonts w:eastAsia="Microsoft YaHei"/>
          <w:color w:val="auto"/>
          <w:sz w:val="20"/>
          <w:szCs w:val="20"/>
        </w:rPr>
        <w:t xml:space="preserve"> </w:t>
      </w:r>
      <w:r w:rsidRPr="00315AE4">
        <w:rPr>
          <w:rFonts w:ascii="Times New Roman" w:eastAsia="Microsoft YaHei" w:hAnsi="Times New Roman" w:cs="Times New Roman"/>
          <w:color w:val="auto"/>
          <w:sz w:val="20"/>
          <w:szCs w:val="20"/>
        </w:rPr>
        <w:t>A remuneração dos</w:t>
      </w:r>
      <w:r w:rsidR="006F7676" w:rsidRPr="00315AE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serviços prestados pelo Credenciado</w:t>
      </w:r>
      <w:r w:rsidRPr="00315AE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obedecerá aos valores estabelecidos no Decreto nº 1.048 de 16 de maio de 2018, sendo: R$17,50 (dezessete reais e cinquenta centavos) a hora </w:t>
      </w:r>
      <w:r w:rsidR="005F6167" w:rsidRPr="00315AE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trabalhada pelo pintor, </w:t>
      </w:r>
      <w:r w:rsidRPr="00315AE4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mediante a apresentação da nota fiscal eletrônica, após o ateste emitido pelo requisitante, responsável pelo recebimento dos trabalhos executados.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4</w:t>
      </w:r>
      <w:r w:rsidRPr="00315AE4">
        <w:rPr>
          <w:rFonts w:eastAsia="Microsoft YaHei"/>
          <w:sz w:val="20"/>
          <w:szCs w:val="20"/>
        </w:rPr>
        <w:t>. O pagamento será efetuado, em até 10 dias, após a entrega da Nota Fiscal, através de crédito em conta bancária, deven</w:t>
      </w:r>
      <w:r w:rsidR="006F7676" w:rsidRPr="00315AE4">
        <w:rPr>
          <w:rFonts w:eastAsia="Microsoft YaHei"/>
          <w:sz w:val="20"/>
          <w:szCs w:val="20"/>
        </w:rPr>
        <w:t xml:space="preserve">do o Credenciado informar </w:t>
      </w:r>
      <w:r w:rsidRPr="00315AE4">
        <w:rPr>
          <w:rFonts w:eastAsia="Microsoft YaHei"/>
          <w:sz w:val="20"/>
          <w:szCs w:val="20"/>
        </w:rPr>
        <w:t xml:space="preserve">o número </w:t>
      </w:r>
      <w:r w:rsidR="006F7676" w:rsidRPr="00315AE4">
        <w:rPr>
          <w:rFonts w:eastAsia="Microsoft YaHei"/>
          <w:sz w:val="20"/>
          <w:szCs w:val="20"/>
        </w:rPr>
        <w:t>de conta, o banco e a agência.</w:t>
      </w:r>
    </w:p>
    <w:p w:rsidR="00282EC3" w:rsidRPr="00315AE4" w:rsidRDefault="00282EC3" w:rsidP="00BF0F98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4.1.</w:t>
      </w:r>
      <w:r w:rsidRPr="00315AE4">
        <w:rPr>
          <w:rFonts w:eastAsia="Microsoft YaHei"/>
          <w:sz w:val="20"/>
          <w:szCs w:val="20"/>
        </w:rPr>
        <w:t xml:space="preserve"> Em caso d</w:t>
      </w:r>
      <w:r w:rsidR="006F7676" w:rsidRPr="00315AE4">
        <w:rPr>
          <w:rFonts w:eastAsia="Microsoft YaHei"/>
          <w:sz w:val="20"/>
          <w:szCs w:val="20"/>
        </w:rPr>
        <w:t>e alteração de conta bancária, o Credenciado</w:t>
      </w:r>
      <w:r w:rsidRPr="00315AE4">
        <w:rPr>
          <w:rFonts w:eastAsia="Microsoft YaHei"/>
          <w:sz w:val="20"/>
          <w:szCs w:val="20"/>
        </w:rPr>
        <w:t xml:space="preserve"> deverá comunicar, formalmente</w:t>
      </w:r>
      <w:r w:rsidR="006F7676" w:rsidRPr="00315AE4">
        <w:rPr>
          <w:rFonts w:eastAsia="Microsoft YaHei"/>
          <w:sz w:val="20"/>
          <w:szCs w:val="20"/>
        </w:rPr>
        <w:t xml:space="preserve"> ao Contratante</w:t>
      </w:r>
      <w:r w:rsidRPr="00315AE4">
        <w:rPr>
          <w:rFonts w:eastAsia="Microsoft YaHei"/>
          <w:sz w:val="20"/>
          <w:szCs w:val="20"/>
        </w:rPr>
        <w:t xml:space="preserve"> para que seja feita a retificação da conta cadastrada.</w:t>
      </w:r>
    </w:p>
    <w:p w:rsidR="00282EC3" w:rsidRPr="00315AE4" w:rsidRDefault="00282EC3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 xml:space="preserve">5. Somente serão efetuados pagamentos para </w:t>
      </w:r>
      <w:r w:rsidR="006F7676" w:rsidRPr="00315AE4">
        <w:rPr>
          <w:rFonts w:eastAsia="Microsoft YaHei"/>
          <w:b/>
          <w:sz w:val="20"/>
          <w:szCs w:val="20"/>
        </w:rPr>
        <w:t>as notas fiscais emitidas pelo C</w:t>
      </w:r>
      <w:r w:rsidRPr="00315AE4">
        <w:rPr>
          <w:rFonts w:eastAsia="Microsoft YaHei"/>
          <w:b/>
          <w:sz w:val="20"/>
          <w:szCs w:val="20"/>
        </w:rPr>
        <w:t>redenciado vinculado ao processo licitatório 071/18, ou seja, mesmo CNPJ, sob pena de rescisão de contrato</w:t>
      </w:r>
      <w:r w:rsidR="006F7676" w:rsidRPr="00315AE4">
        <w:rPr>
          <w:rFonts w:eastAsia="Microsoft YaHei"/>
          <w:b/>
          <w:sz w:val="20"/>
          <w:szCs w:val="20"/>
        </w:rPr>
        <w:t xml:space="preserve"> credenciamento</w:t>
      </w:r>
      <w:r w:rsidRPr="00315AE4">
        <w:rPr>
          <w:rFonts w:eastAsia="Microsoft YaHei"/>
          <w:b/>
          <w:sz w:val="20"/>
          <w:szCs w:val="20"/>
        </w:rPr>
        <w:t>, nã</w:t>
      </w:r>
      <w:r w:rsidR="006F7676" w:rsidRPr="00315AE4">
        <w:rPr>
          <w:rFonts w:eastAsia="Microsoft YaHei"/>
          <w:b/>
          <w:sz w:val="20"/>
          <w:szCs w:val="20"/>
        </w:rPr>
        <w:t xml:space="preserve">o sendo admitido pagamento a </w:t>
      </w:r>
      <w:r w:rsidRPr="00315AE4">
        <w:rPr>
          <w:rFonts w:eastAsia="Microsoft YaHei"/>
          <w:b/>
          <w:sz w:val="20"/>
          <w:szCs w:val="20"/>
        </w:rPr>
        <w:t>outrem através de procuração. (Decreto Municipal nº 987 de 14 de junho de 2017)</w:t>
      </w:r>
    </w:p>
    <w:p w:rsidR="00FE2CE1" w:rsidRPr="00315AE4" w:rsidRDefault="00FE2CE1" w:rsidP="00282EC3">
      <w:pPr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>O preço dos serviços definido através do Decreto Municipal 987 de 14 de junho de 2017,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>Decreto Municipal 987 de 14 de junho de 2017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282EC3">
      <w:pPr>
        <w:rPr>
          <w:b/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SÉTIMA - DO PRAZO</w:t>
      </w:r>
      <w:r w:rsidR="009943A9" w:rsidRPr="00315AE4">
        <w:rPr>
          <w:b/>
          <w:sz w:val="20"/>
          <w:szCs w:val="20"/>
        </w:rPr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</w:p>
    <w:p w:rsidR="00282EC3" w:rsidRPr="00315AE4" w:rsidRDefault="00282EC3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rolo de pintura, compressor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pintura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Caberá ao Contratante fornecer ao Credenciado o material para pintura (tintas, massas e acabamentos),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pintura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3D346B" w:rsidRPr="00315AE4" w:rsidRDefault="003D346B" w:rsidP="00282EC3">
      <w:pPr>
        <w:jc w:val="both"/>
        <w:rPr>
          <w:rFonts w:eastAsia="Microsoft YaHei"/>
          <w:sz w:val="20"/>
          <w:szCs w:val="20"/>
        </w:rPr>
      </w:pPr>
    </w:p>
    <w:p w:rsidR="00282EC3" w:rsidRPr="00315AE4" w:rsidRDefault="003D346B" w:rsidP="003D346B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</w:t>
      </w:r>
      <w:r w:rsidR="00282EC3" w:rsidRPr="00315AE4">
        <w:rPr>
          <w:b/>
          <w:sz w:val="20"/>
          <w:szCs w:val="20"/>
        </w:rPr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</w:t>
      </w:r>
      <w:bookmarkStart w:id="0" w:name="_GoBack"/>
      <w:bookmarkEnd w:id="0"/>
      <w:r w:rsidRPr="00315AE4">
        <w:rPr>
          <w:sz w:val="20"/>
          <w:szCs w:val="20"/>
        </w:rPr>
        <w:t>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A11292" w:rsidRPr="00315AE4" w:rsidRDefault="00A11292" w:rsidP="00282EC3">
      <w:pPr>
        <w:ind w:left="709" w:firstLine="709"/>
        <w:jc w:val="both"/>
        <w:rPr>
          <w:sz w:val="20"/>
          <w:szCs w:val="20"/>
        </w:rPr>
      </w:pPr>
    </w:p>
    <w:p w:rsidR="00282EC3" w:rsidRPr="00315AE4" w:rsidRDefault="00FE5D55" w:rsidP="00282EC3">
      <w:pPr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lastRenderedPageBreak/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315AE4" w:rsidRPr="00315AE4">
        <w:rPr>
          <w:sz w:val="20"/>
          <w:szCs w:val="20"/>
        </w:rPr>
        <w:t>MG, 12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282EC3" w:rsidP="00282EC3">
      <w:pPr>
        <w:jc w:val="center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________________________________________________________</w:t>
      </w:r>
    </w:p>
    <w:p w:rsidR="00282EC3" w:rsidRPr="00315AE4" w:rsidRDefault="00282EC3" w:rsidP="00282EC3">
      <w:pPr>
        <w:jc w:val="center"/>
        <w:rPr>
          <w:b/>
          <w:bCs/>
          <w:sz w:val="20"/>
          <w:szCs w:val="20"/>
        </w:rPr>
      </w:pPr>
      <w:r w:rsidRPr="00315AE4">
        <w:rPr>
          <w:b/>
          <w:bCs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_______________________________________________________</w:t>
      </w:r>
    </w:p>
    <w:p w:rsidR="00282EC3" w:rsidRPr="00315AE4" w:rsidRDefault="00282EC3" w:rsidP="00282EC3">
      <w:pPr>
        <w:ind w:left="78"/>
        <w:contextualSpacing/>
        <w:jc w:val="center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282EC3" w:rsidRPr="00315AE4" w:rsidRDefault="00282EC3" w:rsidP="00282EC3">
      <w:pPr>
        <w:jc w:val="center"/>
        <w:rPr>
          <w:b/>
          <w:sz w:val="20"/>
          <w:szCs w:val="20"/>
        </w:rPr>
      </w:pP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</w:p>
    <w:p w:rsidR="00282EC3" w:rsidRPr="00315AE4" w:rsidRDefault="00282EC3" w:rsidP="00282EC3">
      <w:pPr>
        <w:jc w:val="center"/>
        <w:rPr>
          <w:b/>
          <w:sz w:val="20"/>
          <w:szCs w:val="20"/>
          <w:u w:val="single"/>
        </w:rPr>
      </w:pPr>
      <w:r w:rsidRPr="00315AE4">
        <w:rPr>
          <w:b/>
          <w:sz w:val="20"/>
          <w:szCs w:val="20"/>
          <w:u w:val="single"/>
        </w:rPr>
        <w:t>______________________________________________________</w:t>
      </w:r>
    </w:p>
    <w:p w:rsidR="00B55187" w:rsidRPr="00315AE4" w:rsidRDefault="00B55187" w:rsidP="00282EC3">
      <w:pPr>
        <w:jc w:val="center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JOSE WILSON BATISTA DOS SANTOS 78706963668</w:t>
      </w:r>
    </w:p>
    <w:p w:rsidR="00B55187" w:rsidRPr="00315AE4" w:rsidRDefault="00B55187" w:rsidP="00B55187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Jose Wilson Batista dos Santos</w:t>
      </w:r>
    </w:p>
    <w:p w:rsidR="00282EC3" w:rsidRPr="00315AE4" w:rsidRDefault="00282EC3" w:rsidP="00282EC3">
      <w:pPr>
        <w:rPr>
          <w:b/>
          <w:i/>
          <w:sz w:val="20"/>
          <w:szCs w:val="20"/>
        </w:rPr>
      </w:pPr>
    </w:p>
    <w:p w:rsidR="0004474C" w:rsidRPr="00315AE4" w:rsidRDefault="0004474C">
      <w:pPr>
        <w:rPr>
          <w:i/>
          <w:sz w:val="22"/>
          <w:szCs w:val="20"/>
        </w:rPr>
      </w:pPr>
    </w:p>
    <w:p w:rsidR="00186B95" w:rsidRPr="00315AE4" w:rsidRDefault="00C27D6D" w:rsidP="00C27D6D">
      <w:pPr>
        <w:rPr>
          <w:b/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TESTEMUNHAS: </w:t>
      </w:r>
      <w:r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C27D6D" w:rsidRPr="00315AE4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proofErr w:type="spellStart"/>
      <w:r w:rsidRPr="00315AE4">
        <w:rPr>
          <w:i/>
          <w:sz w:val="18"/>
          <w:szCs w:val="16"/>
        </w:rPr>
        <w:t>Fabricia</w:t>
      </w:r>
      <w:proofErr w:type="spellEnd"/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345A34">
      <w:headerReference w:type="default" r:id="rId8"/>
      <w:pgSz w:w="11906" w:h="16838"/>
      <w:pgMar w:top="1418" w:right="1701" w:bottom="1417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18" name="Imagem 1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15BE1"/>
    <w:rsid w:val="000377BC"/>
    <w:rsid w:val="00037A3D"/>
    <w:rsid w:val="0004474C"/>
    <w:rsid w:val="0006429E"/>
    <w:rsid w:val="000833DC"/>
    <w:rsid w:val="000B1ACE"/>
    <w:rsid w:val="000D01C6"/>
    <w:rsid w:val="000E6A09"/>
    <w:rsid w:val="000F2E4E"/>
    <w:rsid w:val="000F3DA3"/>
    <w:rsid w:val="000F58FA"/>
    <w:rsid w:val="000F5A77"/>
    <w:rsid w:val="0012179C"/>
    <w:rsid w:val="0012783E"/>
    <w:rsid w:val="00145534"/>
    <w:rsid w:val="00171D88"/>
    <w:rsid w:val="00183429"/>
    <w:rsid w:val="00185B1A"/>
    <w:rsid w:val="00186B95"/>
    <w:rsid w:val="001871C8"/>
    <w:rsid w:val="001D499D"/>
    <w:rsid w:val="001F3AF1"/>
    <w:rsid w:val="00207477"/>
    <w:rsid w:val="00225B92"/>
    <w:rsid w:val="00244EEA"/>
    <w:rsid w:val="00245E50"/>
    <w:rsid w:val="002479F6"/>
    <w:rsid w:val="00247AA7"/>
    <w:rsid w:val="00256439"/>
    <w:rsid w:val="00256700"/>
    <w:rsid w:val="00263007"/>
    <w:rsid w:val="002669DF"/>
    <w:rsid w:val="002721DC"/>
    <w:rsid w:val="00282EC3"/>
    <w:rsid w:val="002C32C0"/>
    <w:rsid w:val="00307CBF"/>
    <w:rsid w:val="00315AE4"/>
    <w:rsid w:val="003242C0"/>
    <w:rsid w:val="00345A34"/>
    <w:rsid w:val="003559CF"/>
    <w:rsid w:val="00357CAE"/>
    <w:rsid w:val="003A2DF6"/>
    <w:rsid w:val="003B2081"/>
    <w:rsid w:val="003B34F5"/>
    <w:rsid w:val="003D05C2"/>
    <w:rsid w:val="003D346B"/>
    <w:rsid w:val="003D3C05"/>
    <w:rsid w:val="003E5995"/>
    <w:rsid w:val="0041002A"/>
    <w:rsid w:val="00412218"/>
    <w:rsid w:val="00412B6E"/>
    <w:rsid w:val="00433AC0"/>
    <w:rsid w:val="004D0F3C"/>
    <w:rsid w:val="004E5113"/>
    <w:rsid w:val="004F4041"/>
    <w:rsid w:val="00534F5B"/>
    <w:rsid w:val="00541241"/>
    <w:rsid w:val="00542008"/>
    <w:rsid w:val="00542D79"/>
    <w:rsid w:val="00556F6A"/>
    <w:rsid w:val="005609EA"/>
    <w:rsid w:val="00566C52"/>
    <w:rsid w:val="005B344A"/>
    <w:rsid w:val="005D2DB8"/>
    <w:rsid w:val="005F6167"/>
    <w:rsid w:val="005F6F9D"/>
    <w:rsid w:val="00614875"/>
    <w:rsid w:val="00626403"/>
    <w:rsid w:val="00626C4F"/>
    <w:rsid w:val="00632984"/>
    <w:rsid w:val="00640206"/>
    <w:rsid w:val="006734B7"/>
    <w:rsid w:val="00690B3F"/>
    <w:rsid w:val="006A54C8"/>
    <w:rsid w:val="006B6AE2"/>
    <w:rsid w:val="006F7676"/>
    <w:rsid w:val="00707D75"/>
    <w:rsid w:val="00723767"/>
    <w:rsid w:val="007270DB"/>
    <w:rsid w:val="007326A0"/>
    <w:rsid w:val="0075529E"/>
    <w:rsid w:val="007568ED"/>
    <w:rsid w:val="00763CE6"/>
    <w:rsid w:val="00764C97"/>
    <w:rsid w:val="00777003"/>
    <w:rsid w:val="007B64BB"/>
    <w:rsid w:val="007E1252"/>
    <w:rsid w:val="007E50AC"/>
    <w:rsid w:val="008007BB"/>
    <w:rsid w:val="008171E4"/>
    <w:rsid w:val="00822F77"/>
    <w:rsid w:val="00867092"/>
    <w:rsid w:val="00893394"/>
    <w:rsid w:val="008A4939"/>
    <w:rsid w:val="008D4237"/>
    <w:rsid w:val="008E4938"/>
    <w:rsid w:val="008F3DC8"/>
    <w:rsid w:val="008F4436"/>
    <w:rsid w:val="009036CF"/>
    <w:rsid w:val="009266DE"/>
    <w:rsid w:val="009435AE"/>
    <w:rsid w:val="00951D55"/>
    <w:rsid w:val="00972082"/>
    <w:rsid w:val="00985276"/>
    <w:rsid w:val="009943A9"/>
    <w:rsid w:val="009C5860"/>
    <w:rsid w:val="009C71EE"/>
    <w:rsid w:val="009D71E6"/>
    <w:rsid w:val="00A07DD4"/>
    <w:rsid w:val="00A11292"/>
    <w:rsid w:val="00A2566F"/>
    <w:rsid w:val="00A27F4B"/>
    <w:rsid w:val="00A56E4B"/>
    <w:rsid w:val="00A77356"/>
    <w:rsid w:val="00AD0FC8"/>
    <w:rsid w:val="00B00F37"/>
    <w:rsid w:val="00B51C4B"/>
    <w:rsid w:val="00B55187"/>
    <w:rsid w:val="00B60830"/>
    <w:rsid w:val="00B75803"/>
    <w:rsid w:val="00B86702"/>
    <w:rsid w:val="00B92FD5"/>
    <w:rsid w:val="00BC226D"/>
    <w:rsid w:val="00BC3FB1"/>
    <w:rsid w:val="00BF0F98"/>
    <w:rsid w:val="00C03348"/>
    <w:rsid w:val="00C27D6D"/>
    <w:rsid w:val="00C313E8"/>
    <w:rsid w:val="00C36362"/>
    <w:rsid w:val="00C405D5"/>
    <w:rsid w:val="00C529FB"/>
    <w:rsid w:val="00C57F40"/>
    <w:rsid w:val="00C61342"/>
    <w:rsid w:val="00C90FC0"/>
    <w:rsid w:val="00C911AB"/>
    <w:rsid w:val="00CB5330"/>
    <w:rsid w:val="00CE3A2F"/>
    <w:rsid w:val="00CE4EBF"/>
    <w:rsid w:val="00D17CF8"/>
    <w:rsid w:val="00D20A01"/>
    <w:rsid w:val="00D41693"/>
    <w:rsid w:val="00D4628F"/>
    <w:rsid w:val="00D46636"/>
    <w:rsid w:val="00D57B50"/>
    <w:rsid w:val="00D6160D"/>
    <w:rsid w:val="00D64AC8"/>
    <w:rsid w:val="00D67F3F"/>
    <w:rsid w:val="00D7667F"/>
    <w:rsid w:val="00D9436E"/>
    <w:rsid w:val="00DA0079"/>
    <w:rsid w:val="00DA4866"/>
    <w:rsid w:val="00DC02D5"/>
    <w:rsid w:val="00DD0FE6"/>
    <w:rsid w:val="00DE4685"/>
    <w:rsid w:val="00DE63A9"/>
    <w:rsid w:val="00E24B42"/>
    <w:rsid w:val="00E5047F"/>
    <w:rsid w:val="00E6051E"/>
    <w:rsid w:val="00E65017"/>
    <w:rsid w:val="00E7563B"/>
    <w:rsid w:val="00E91B5D"/>
    <w:rsid w:val="00EE76D6"/>
    <w:rsid w:val="00F21F7A"/>
    <w:rsid w:val="00F36490"/>
    <w:rsid w:val="00F40B6D"/>
    <w:rsid w:val="00F502CC"/>
    <w:rsid w:val="00F53FFE"/>
    <w:rsid w:val="00F56532"/>
    <w:rsid w:val="00F918C8"/>
    <w:rsid w:val="00FE2CE1"/>
    <w:rsid w:val="00FE5D55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282EC3"/>
    <w:pPr>
      <w:jc w:val="center"/>
    </w:pPr>
    <w:rPr>
      <w:rFonts w:ascii="Arial" w:hAnsi="Arial"/>
      <w:b/>
      <w:bCs/>
      <w:sz w:val="36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82EC3"/>
    <w:rPr>
      <w:rFonts w:ascii="Arial" w:eastAsia="Times New Roman" w:hAnsi="Arial" w:cs="Times New Roman"/>
      <w:b/>
      <w:bCs/>
      <w:sz w:val="36"/>
      <w:szCs w:val="24"/>
      <w:u w:val="single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2980</Words>
  <Characters>16097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Dr. Wantuil</cp:lastModifiedBy>
  <cp:revision>6</cp:revision>
  <dcterms:created xsi:type="dcterms:W3CDTF">2018-07-12T14:17:00Z</dcterms:created>
  <dcterms:modified xsi:type="dcterms:W3CDTF">2018-07-12T16:56:00Z</dcterms:modified>
</cp:coreProperties>
</file>